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13" w:rsidRPr="000D0313" w:rsidRDefault="000D0313" w:rsidP="000D0313">
      <w:pPr>
        <w:shd w:val="clear" w:color="auto" w:fill="FFFFFF"/>
        <w:spacing w:after="100" w:afterAutospacing="1" w:line="240" w:lineRule="auto"/>
        <w:ind w:firstLine="157"/>
        <w:outlineLvl w:val="2"/>
        <w:rPr>
          <w:rFonts w:ascii="Palatino Linotype" w:eastAsia="Times New Roman" w:hAnsi="Palatino Linotype" w:cs="Times New Roman"/>
          <w:b/>
          <w:bCs/>
          <w:color w:val="000000"/>
          <w:sz w:val="25"/>
          <w:szCs w:val="25"/>
          <w:lang w:eastAsia="ru-RU"/>
        </w:rPr>
      </w:pPr>
      <w:r w:rsidRPr="000D0313">
        <w:rPr>
          <w:rFonts w:ascii="Palatino Linotype" w:eastAsia="Times New Roman" w:hAnsi="Palatino Linotype" w:cs="Times New Roman"/>
          <w:b/>
          <w:bCs/>
          <w:color w:val="000000"/>
          <w:sz w:val="25"/>
          <w:szCs w:val="25"/>
          <w:lang w:eastAsia="ru-RU"/>
        </w:rPr>
        <w:t>Поведение учителя в конфликтной ситуации</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 xml:space="preserve">Для эффективного преодоления конфликтной ситуации учителю необходимо выбрать поведение, учитывая собственный стиль, стиль </w:t>
      </w:r>
      <w:proofErr w:type="gramStart"/>
      <w:r w:rsidRPr="000D0313">
        <w:rPr>
          <w:rFonts w:ascii="Palatino Linotype" w:eastAsia="Times New Roman" w:hAnsi="Palatino Linotype" w:cs="Times New Roman"/>
          <w:color w:val="000000"/>
          <w:sz w:val="24"/>
          <w:szCs w:val="24"/>
          <w:lang w:eastAsia="ru-RU"/>
        </w:rPr>
        <w:t xml:space="preserve">других людей, вовлеченных в конфликт часто поведение учителя при преодолении </w:t>
      </w:r>
      <w:proofErr w:type="spellStart"/>
      <w:r w:rsidRPr="000D0313">
        <w:rPr>
          <w:rFonts w:ascii="Palatino Linotype" w:eastAsia="Times New Roman" w:hAnsi="Palatino Linotype" w:cs="Times New Roman"/>
          <w:color w:val="000000"/>
          <w:sz w:val="24"/>
          <w:szCs w:val="24"/>
          <w:lang w:eastAsia="ru-RU"/>
        </w:rPr>
        <w:t>конф</w:t>
      </w:r>
      <w:proofErr w:type="spellEnd"/>
      <w:r w:rsidRPr="000D0313">
        <w:rPr>
          <w:rFonts w:ascii="Palatino Linotype" w:eastAsia="Times New Roman" w:hAnsi="Palatino Linotype" w:cs="Times New Roman"/>
          <w:color w:val="000000"/>
          <w:sz w:val="24"/>
          <w:szCs w:val="24"/>
          <w:lang w:eastAsia="ru-RU"/>
        </w:rPr>
        <w:t xml:space="preserve"> </w:t>
      </w:r>
      <w:proofErr w:type="spellStart"/>
      <w:r w:rsidRPr="000D0313">
        <w:rPr>
          <w:rFonts w:ascii="Palatino Linotype" w:eastAsia="Times New Roman" w:hAnsi="Palatino Linotype" w:cs="Times New Roman"/>
          <w:color w:val="000000"/>
          <w:sz w:val="24"/>
          <w:szCs w:val="24"/>
          <w:lang w:eastAsia="ru-RU"/>
        </w:rPr>
        <w:t>фликтнои</w:t>
      </w:r>
      <w:proofErr w:type="spellEnd"/>
      <w:r w:rsidRPr="000D0313">
        <w:rPr>
          <w:rFonts w:ascii="Palatino Linotype" w:eastAsia="Times New Roman" w:hAnsi="Palatino Linotype" w:cs="Times New Roman"/>
          <w:color w:val="000000"/>
          <w:sz w:val="24"/>
          <w:szCs w:val="24"/>
          <w:lang w:eastAsia="ru-RU"/>
        </w:rPr>
        <w:t xml:space="preserve"> ситуации реализуется</w:t>
      </w:r>
      <w:proofErr w:type="gramEnd"/>
      <w:r w:rsidRPr="000D0313">
        <w:rPr>
          <w:rFonts w:ascii="Palatino Linotype" w:eastAsia="Times New Roman" w:hAnsi="Palatino Linotype" w:cs="Times New Roman"/>
          <w:color w:val="000000"/>
          <w:sz w:val="24"/>
          <w:szCs w:val="24"/>
          <w:lang w:eastAsia="ru-RU"/>
        </w:rPr>
        <w:t xml:space="preserve"> как комбинация элементов таких стилей:</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1 конкуренция, или соперничество, стремление быть в центре ситуации, - За этой позиции взгляды, потребности других участников спора не воспринимаются как значимые</w:t>
      </w:r>
      <w:proofErr w:type="gramStart"/>
      <w:r w:rsidRPr="000D0313">
        <w:rPr>
          <w:rFonts w:ascii="Palatino Linotype" w:eastAsia="Times New Roman" w:hAnsi="Palatino Linotype" w:cs="Times New Roman"/>
          <w:color w:val="000000"/>
          <w:sz w:val="24"/>
          <w:szCs w:val="24"/>
          <w:lang w:eastAsia="ru-RU"/>
        </w:rPr>
        <w:t xml:space="preserve"> К</w:t>
      </w:r>
      <w:proofErr w:type="gramEnd"/>
      <w:r w:rsidRPr="000D0313">
        <w:rPr>
          <w:rFonts w:ascii="Palatino Linotype" w:eastAsia="Times New Roman" w:hAnsi="Palatino Linotype" w:cs="Times New Roman"/>
          <w:color w:val="000000"/>
          <w:sz w:val="24"/>
          <w:szCs w:val="24"/>
          <w:lang w:eastAsia="ru-RU"/>
        </w:rPr>
        <w:t xml:space="preserve">аждый отстаивает свое мнение, поведение как единственно правильную, игнорируя соображения других Это активный, почти агрессивное наступление, попытки преодолеть конфликт, игнорируя интересы других лиц Оказывается в действиях, удовлетворении своих интересов в ущерб другим в чеснок </w:t>
      </w:r>
      <w:proofErr w:type="spellStart"/>
      <w:r w:rsidRPr="000D0313">
        <w:rPr>
          <w:rFonts w:ascii="Palatino Linotype" w:eastAsia="Times New Roman" w:hAnsi="Palatino Linotype" w:cs="Times New Roman"/>
          <w:color w:val="000000"/>
          <w:sz w:val="24"/>
          <w:szCs w:val="24"/>
          <w:lang w:eastAsia="ru-RU"/>
        </w:rPr>
        <w:t>конфликтікту</w:t>
      </w:r>
      <w:proofErr w:type="spellEnd"/>
      <w:r w:rsidRPr="000D0313">
        <w:rPr>
          <w:rFonts w:ascii="Palatino Linotype" w:eastAsia="Times New Roman" w:hAnsi="Palatino Linotype" w:cs="Times New Roman"/>
          <w:color w:val="000000"/>
          <w:sz w:val="24"/>
          <w:szCs w:val="24"/>
          <w:lang w:eastAsia="ru-RU"/>
        </w:rPr>
        <w:t>.</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2 Избежание Связан этот стиль с попыткой \"</w:t>
      </w:r>
      <w:proofErr w:type="spellStart"/>
      <w:r w:rsidRPr="000D0313">
        <w:rPr>
          <w:rFonts w:ascii="Palatino Linotype" w:eastAsia="Times New Roman" w:hAnsi="Palatino Linotype" w:cs="Times New Roman"/>
          <w:color w:val="000000"/>
          <w:sz w:val="24"/>
          <w:szCs w:val="24"/>
          <w:lang w:eastAsia="ru-RU"/>
        </w:rPr>
        <w:t>отодвинуть\</w:t>
      </w:r>
      <w:proofErr w:type="spellEnd"/>
      <w:r w:rsidRPr="000D0313">
        <w:rPr>
          <w:rFonts w:ascii="Palatino Linotype" w:eastAsia="Times New Roman" w:hAnsi="Palatino Linotype" w:cs="Times New Roman"/>
          <w:color w:val="000000"/>
          <w:sz w:val="24"/>
          <w:szCs w:val="24"/>
          <w:lang w:eastAsia="ru-RU"/>
        </w:rPr>
        <w:t>" конфликтную ситуацию можно дальше, надеясь, что все решится само собой Часто при этом пользуются тезисом, что \"худой мир лучше доброй ссоры \"Такая стратегия не всегда свидетельствует о намерении уклониться от решения проблемы Она может быть конструктивной реакцией на конфликтную ситуацию, когда решение ее целесообразнее отложить на позже</w:t>
      </w:r>
      <w:proofErr w:type="gramStart"/>
      <w:r w:rsidRPr="000D0313">
        <w:rPr>
          <w:rFonts w:ascii="Palatino Linotype" w:eastAsia="Times New Roman" w:hAnsi="Palatino Linotype" w:cs="Times New Roman"/>
          <w:color w:val="000000"/>
          <w:sz w:val="24"/>
          <w:szCs w:val="24"/>
          <w:lang w:eastAsia="ru-RU"/>
        </w:rPr>
        <w:t xml:space="preserve"> О</w:t>
      </w:r>
      <w:proofErr w:type="gramEnd"/>
      <w:r w:rsidRPr="000D0313">
        <w:rPr>
          <w:rFonts w:ascii="Palatino Linotype" w:eastAsia="Times New Roman" w:hAnsi="Palatino Linotype" w:cs="Times New Roman"/>
          <w:color w:val="000000"/>
          <w:sz w:val="24"/>
          <w:szCs w:val="24"/>
          <w:lang w:eastAsia="ru-RU"/>
        </w:rPr>
        <w:t xml:space="preserve">днако увлечение стратегией избегания может привести к потере личностных позиций в </w:t>
      </w:r>
      <w:proofErr w:type="spellStart"/>
      <w:r w:rsidRPr="000D0313">
        <w:rPr>
          <w:rFonts w:ascii="Palatino Linotype" w:eastAsia="Times New Roman" w:hAnsi="Palatino Linotype" w:cs="Times New Roman"/>
          <w:color w:val="000000"/>
          <w:sz w:val="24"/>
          <w:szCs w:val="24"/>
          <w:lang w:eastAsia="ru-RU"/>
        </w:rPr>
        <w:t>коллективтісних</w:t>
      </w:r>
      <w:proofErr w:type="spellEnd"/>
      <w:r w:rsidRPr="000D0313">
        <w:rPr>
          <w:rFonts w:ascii="Palatino Linotype" w:eastAsia="Times New Roman" w:hAnsi="Palatino Linotype" w:cs="Times New Roman"/>
          <w:color w:val="000000"/>
          <w:sz w:val="24"/>
          <w:szCs w:val="24"/>
          <w:lang w:eastAsia="ru-RU"/>
        </w:rPr>
        <w:t xml:space="preserve"> </w:t>
      </w:r>
      <w:proofErr w:type="spellStart"/>
      <w:r w:rsidRPr="000D0313">
        <w:rPr>
          <w:rFonts w:ascii="Palatino Linotype" w:eastAsia="Times New Roman" w:hAnsi="Palatino Linotype" w:cs="Times New Roman"/>
          <w:color w:val="000000"/>
          <w:sz w:val="24"/>
          <w:szCs w:val="24"/>
          <w:lang w:eastAsia="ru-RU"/>
        </w:rPr>
        <w:t>позицій</w:t>
      </w:r>
      <w:proofErr w:type="spellEnd"/>
      <w:r w:rsidRPr="000D0313">
        <w:rPr>
          <w:rFonts w:ascii="Palatino Linotype" w:eastAsia="Times New Roman" w:hAnsi="Palatino Linotype" w:cs="Times New Roman"/>
          <w:color w:val="000000"/>
          <w:sz w:val="24"/>
          <w:szCs w:val="24"/>
          <w:lang w:eastAsia="ru-RU"/>
        </w:rPr>
        <w:t xml:space="preserve"> у </w:t>
      </w:r>
      <w:proofErr w:type="spellStart"/>
      <w:r w:rsidRPr="000D0313">
        <w:rPr>
          <w:rFonts w:ascii="Palatino Linotype" w:eastAsia="Times New Roman" w:hAnsi="Palatino Linotype" w:cs="Times New Roman"/>
          <w:color w:val="000000"/>
          <w:sz w:val="24"/>
          <w:szCs w:val="24"/>
          <w:lang w:eastAsia="ru-RU"/>
        </w:rPr>
        <w:t>колективі</w:t>
      </w:r>
      <w:proofErr w:type="spellEnd"/>
      <w:r w:rsidRPr="000D0313">
        <w:rPr>
          <w:rFonts w:ascii="Palatino Linotype" w:eastAsia="Times New Roman" w:hAnsi="Palatino Linotype" w:cs="Times New Roman"/>
          <w:color w:val="000000"/>
          <w:sz w:val="24"/>
          <w:szCs w:val="24"/>
          <w:lang w:eastAsia="ru-RU"/>
        </w:rPr>
        <w:t>.</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3 Приспособления</w:t>
      </w:r>
      <w:proofErr w:type="gramStart"/>
      <w:r w:rsidRPr="000D0313">
        <w:rPr>
          <w:rFonts w:ascii="Palatino Linotype" w:eastAsia="Times New Roman" w:hAnsi="Palatino Linotype" w:cs="Times New Roman"/>
          <w:color w:val="000000"/>
          <w:sz w:val="24"/>
          <w:szCs w:val="24"/>
          <w:lang w:eastAsia="ru-RU"/>
        </w:rPr>
        <w:t xml:space="preserve"> Т</w:t>
      </w:r>
      <w:proofErr w:type="gramEnd"/>
      <w:r w:rsidRPr="000D0313">
        <w:rPr>
          <w:rFonts w:ascii="Palatino Linotype" w:eastAsia="Times New Roman" w:hAnsi="Palatino Linotype" w:cs="Times New Roman"/>
          <w:color w:val="000000"/>
          <w:sz w:val="24"/>
          <w:szCs w:val="24"/>
          <w:lang w:eastAsia="ru-RU"/>
        </w:rPr>
        <w:t>акой стиль поведения предполагает взаимное адаптации партнеров: они действуют, не отстаивая своих интересов</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 xml:space="preserve">4 Сотрудничество Сущность его заключается в попытке вместе подойти к эффективному преодолению конфликта с учетом интересов, потребностей обеих сторон, в поиске взаимовыгодных условий и путей достижения пороге </w:t>
      </w:r>
      <w:proofErr w:type="spellStart"/>
      <w:r w:rsidRPr="000D0313">
        <w:rPr>
          <w:rFonts w:ascii="Palatino Linotype" w:eastAsia="Times New Roman" w:hAnsi="Palatino Linotype" w:cs="Times New Roman"/>
          <w:color w:val="000000"/>
          <w:sz w:val="24"/>
          <w:szCs w:val="24"/>
          <w:lang w:eastAsia="ru-RU"/>
        </w:rPr>
        <w:t>нимание</w:t>
      </w:r>
      <w:proofErr w:type="spellEnd"/>
      <w:proofErr w:type="gramStart"/>
      <w:r w:rsidRPr="000D0313">
        <w:rPr>
          <w:rFonts w:ascii="Palatino Linotype" w:eastAsia="Times New Roman" w:hAnsi="Palatino Linotype" w:cs="Times New Roman"/>
          <w:color w:val="000000"/>
          <w:sz w:val="24"/>
          <w:szCs w:val="24"/>
          <w:lang w:eastAsia="ru-RU"/>
        </w:rPr>
        <w:t xml:space="preserve"> Э</w:t>
      </w:r>
      <w:proofErr w:type="gramEnd"/>
      <w:r w:rsidRPr="000D0313">
        <w:rPr>
          <w:rFonts w:ascii="Palatino Linotype" w:eastAsia="Times New Roman" w:hAnsi="Palatino Linotype" w:cs="Times New Roman"/>
          <w:color w:val="000000"/>
          <w:sz w:val="24"/>
          <w:szCs w:val="24"/>
          <w:lang w:eastAsia="ru-RU"/>
        </w:rPr>
        <w:t xml:space="preserve">та стратегия является наиболее эффективной для налаживания хороших отношений, но требует больше времени, чем другие Кроме того, обе стороны должны уметь объяснить свои желания, выразить собственные нужды, выражение ухать друг друга, выработать альтернативные варианты </w:t>
      </w:r>
      <w:proofErr w:type="spellStart"/>
      <w:r w:rsidRPr="000D0313">
        <w:rPr>
          <w:rFonts w:ascii="Palatino Linotype" w:eastAsia="Times New Roman" w:hAnsi="Palatino Linotype" w:cs="Times New Roman"/>
          <w:color w:val="000000"/>
          <w:sz w:val="24"/>
          <w:szCs w:val="24"/>
          <w:lang w:eastAsia="ru-RU"/>
        </w:rPr>
        <w:t>ди</w:t>
      </w:r>
      <w:proofErr w:type="spellEnd"/>
      <w:r w:rsidRPr="000D0313">
        <w:rPr>
          <w:rFonts w:ascii="Palatino Linotype" w:eastAsia="Times New Roman" w:hAnsi="Palatino Linotype" w:cs="Times New Roman"/>
          <w:color w:val="000000"/>
          <w:sz w:val="24"/>
          <w:szCs w:val="24"/>
          <w:lang w:eastAsia="ru-RU"/>
        </w:rPr>
        <w:t xml:space="preserve"> </w:t>
      </w:r>
      <w:proofErr w:type="spellStart"/>
      <w:r w:rsidRPr="000D0313">
        <w:rPr>
          <w:rFonts w:ascii="Palatino Linotype" w:eastAsia="Times New Roman" w:hAnsi="Palatino Linotype" w:cs="Times New Roman"/>
          <w:color w:val="000000"/>
          <w:sz w:val="24"/>
          <w:szCs w:val="24"/>
          <w:lang w:eastAsia="ru-RU"/>
        </w:rPr>
        <w:t>дій</w:t>
      </w:r>
      <w:proofErr w:type="spellEnd"/>
      <w:r w:rsidRPr="000D0313">
        <w:rPr>
          <w:rFonts w:ascii="Palatino Linotype" w:eastAsia="Times New Roman" w:hAnsi="Palatino Linotype" w:cs="Times New Roman"/>
          <w:color w:val="000000"/>
          <w:sz w:val="24"/>
          <w:szCs w:val="24"/>
          <w:lang w:eastAsia="ru-RU"/>
        </w:rPr>
        <w:t>.</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5 Компромисс</w:t>
      </w:r>
      <w:proofErr w:type="gramStart"/>
      <w:r w:rsidRPr="000D0313">
        <w:rPr>
          <w:rFonts w:ascii="Palatino Linotype" w:eastAsia="Times New Roman" w:hAnsi="Palatino Linotype" w:cs="Times New Roman"/>
          <w:color w:val="000000"/>
          <w:sz w:val="24"/>
          <w:szCs w:val="24"/>
          <w:lang w:eastAsia="ru-RU"/>
        </w:rPr>
        <w:t xml:space="preserve"> П</w:t>
      </w:r>
      <w:proofErr w:type="gramEnd"/>
      <w:r w:rsidRPr="000D0313">
        <w:rPr>
          <w:rFonts w:ascii="Palatino Linotype" w:eastAsia="Times New Roman" w:hAnsi="Palatino Linotype" w:cs="Times New Roman"/>
          <w:color w:val="000000"/>
          <w:sz w:val="24"/>
          <w:szCs w:val="24"/>
          <w:lang w:eastAsia="ru-RU"/>
        </w:rPr>
        <w:t xml:space="preserve">роявляется он во взаимном желании уступать Этот стиль похож на сотрудничество, но его достижение происходит на поверхностном уровне отношений Партнеры не учитывают глубинных потребностей бы, интересов, а довольствуются внешним аспектами </w:t>
      </w:r>
      <w:proofErr w:type="spellStart"/>
      <w:r w:rsidRPr="000D0313">
        <w:rPr>
          <w:rFonts w:ascii="Palatino Linotype" w:eastAsia="Times New Roman" w:hAnsi="Palatino Linotype" w:cs="Times New Roman"/>
          <w:color w:val="000000"/>
          <w:sz w:val="24"/>
          <w:szCs w:val="24"/>
          <w:lang w:eastAsia="ru-RU"/>
        </w:rPr>
        <w:t>поведенияінки</w:t>
      </w:r>
      <w:proofErr w:type="spellEnd"/>
      <w:r w:rsidRPr="000D0313">
        <w:rPr>
          <w:rFonts w:ascii="Palatino Linotype" w:eastAsia="Times New Roman" w:hAnsi="Palatino Linotype" w:cs="Times New Roman"/>
          <w:color w:val="000000"/>
          <w:sz w:val="24"/>
          <w:szCs w:val="24"/>
          <w:lang w:eastAsia="ru-RU"/>
        </w:rPr>
        <w:t>.</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 xml:space="preserve">Одной из важнейших задач педагога является умение успешно использовать каждый из стилей разрешения конфликтной ситуации, учитывая конкретные обстоятельства: уметь уступать, идти на разумный компромисс, устанавливать партнерские отношения и одновременно отстаивать </w:t>
      </w:r>
      <w:proofErr w:type="gramStart"/>
      <w:r w:rsidRPr="000D0313">
        <w:rPr>
          <w:rFonts w:ascii="Palatino Linotype" w:eastAsia="Times New Roman" w:hAnsi="Palatino Linotype" w:cs="Times New Roman"/>
          <w:color w:val="000000"/>
          <w:sz w:val="24"/>
          <w:szCs w:val="24"/>
          <w:lang w:eastAsia="ru-RU"/>
        </w:rPr>
        <w:t>свою</w:t>
      </w:r>
      <w:proofErr w:type="gramEnd"/>
      <w:r w:rsidRPr="000D0313">
        <w:rPr>
          <w:rFonts w:ascii="Palatino Linotype" w:eastAsia="Times New Roman" w:hAnsi="Palatino Linotype" w:cs="Times New Roman"/>
          <w:color w:val="000000"/>
          <w:sz w:val="24"/>
          <w:szCs w:val="24"/>
          <w:lang w:eastAsia="ru-RU"/>
        </w:rPr>
        <w:t xml:space="preserve"> позиции.</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lastRenderedPageBreak/>
        <w:t>Реальный механизм налаживания хороших отношений заключается в предотвращении конфликтных ситуаций благодаря правильной психологической тактике в общении с учениками, даже \"</w:t>
      </w:r>
      <w:proofErr w:type="spellStart"/>
      <w:r w:rsidRPr="000D0313">
        <w:rPr>
          <w:rFonts w:ascii="Palatino Linotype" w:eastAsia="Times New Roman" w:hAnsi="Palatino Linotype" w:cs="Times New Roman"/>
          <w:color w:val="000000"/>
          <w:sz w:val="24"/>
          <w:szCs w:val="24"/>
          <w:lang w:eastAsia="ru-RU"/>
        </w:rPr>
        <w:t>настроенными\</w:t>
      </w:r>
      <w:proofErr w:type="spellEnd"/>
      <w:r w:rsidRPr="000D0313">
        <w:rPr>
          <w:rFonts w:ascii="Palatino Linotype" w:eastAsia="Times New Roman" w:hAnsi="Palatino Linotype" w:cs="Times New Roman"/>
          <w:color w:val="000000"/>
          <w:sz w:val="24"/>
          <w:szCs w:val="24"/>
          <w:lang w:eastAsia="ru-RU"/>
        </w:rPr>
        <w:t xml:space="preserve">" на противостояние; </w:t>
      </w:r>
      <w:proofErr w:type="spellStart"/>
      <w:r w:rsidRPr="000D0313">
        <w:rPr>
          <w:rFonts w:ascii="Palatino Linotype" w:eastAsia="Times New Roman" w:hAnsi="Palatino Linotype" w:cs="Times New Roman"/>
          <w:color w:val="000000"/>
          <w:sz w:val="24"/>
          <w:szCs w:val="24"/>
          <w:lang w:eastAsia="ru-RU"/>
        </w:rPr>
        <w:t>пе</w:t>
      </w:r>
      <w:proofErr w:type="spellEnd"/>
      <w:r w:rsidRPr="000D0313">
        <w:rPr>
          <w:rFonts w:ascii="Palatino Linotype" w:eastAsia="Times New Roman" w:hAnsi="Palatino Linotype" w:cs="Times New Roman"/>
          <w:color w:val="000000"/>
          <w:sz w:val="24"/>
          <w:szCs w:val="24"/>
          <w:lang w:eastAsia="ru-RU"/>
        </w:rPr>
        <w:t xml:space="preserve"> </w:t>
      </w:r>
      <w:proofErr w:type="spellStart"/>
      <w:r w:rsidRPr="000D0313">
        <w:rPr>
          <w:rFonts w:ascii="Palatino Linotype" w:eastAsia="Times New Roman" w:hAnsi="Palatino Linotype" w:cs="Times New Roman"/>
          <w:color w:val="000000"/>
          <w:sz w:val="24"/>
          <w:szCs w:val="24"/>
          <w:lang w:eastAsia="ru-RU"/>
        </w:rPr>
        <w:t>ереключенни</w:t>
      </w:r>
      <w:proofErr w:type="spellEnd"/>
      <w:r w:rsidRPr="000D0313">
        <w:rPr>
          <w:rFonts w:ascii="Palatino Linotype" w:eastAsia="Times New Roman" w:hAnsi="Palatino Linotype" w:cs="Times New Roman"/>
          <w:color w:val="000000"/>
          <w:sz w:val="24"/>
          <w:szCs w:val="24"/>
          <w:lang w:eastAsia="ru-RU"/>
        </w:rPr>
        <w:t xml:space="preserve"> внимания со проблем, спровоцировавших его, на другие вопросы, по которым разнобоя взгляд </w:t>
      </w:r>
      <w:proofErr w:type="spellStart"/>
      <w:r w:rsidRPr="000D0313">
        <w:rPr>
          <w:rFonts w:ascii="Palatino Linotype" w:eastAsia="Times New Roman" w:hAnsi="Palatino Linotype" w:cs="Times New Roman"/>
          <w:color w:val="000000"/>
          <w:sz w:val="24"/>
          <w:szCs w:val="24"/>
          <w:lang w:eastAsia="ru-RU"/>
        </w:rPr>
        <w:t>нетядів</w:t>
      </w:r>
      <w:proofErr w:type="spellEnd"/>
      <w:r w:rsidRPr="000D0313">
        <w:rPr>
          <w:rFonts w:ascii="Palatino Linotype" w:eastAsia="Times New Roman" w:hAnsi="Palatino Linotype" w:cs="Times New Roman"/>
          <w:color w:val="000000"/>
          <w:sz w:val="24"/>
          <w:szCs w:val="24"/>
          <w:lang w:eastAsia="ru-RU"/>
        </w:rPr>
        <w:t xml:space="preserve"> </w:t>
      </w:r>
      <w:proofErr w:type="spellStart"/>
      <w:r w:rsidRPr="000D0313">
        <w:rPr>
          <w:rFonts w:ascii="Palatino Linotype" w:eastAsia="Times New Roman" w:hAnsi="Palatino Linotype" w:cs="Times New Roman"/>
          <w:color w:val="000000"/>
          <w:sz w:val="24"/>
          <w:szCs w:val="24"/>
          <w:lang w:eastAsia="ru-RU"/>
        </w:rPr>
        <w:t>нема</w:t>
      </w:r>
      <w:proofErr w:type="gramStart"/>
      <w:r w:rsidRPr="000D0313">
        <w:rPr>
          <w:rFonts w:ascii="Palatino Linotype" w:eastAsia="Times New Roman" w:hAnsi="Palatino Linotype" w:cs="Times New Roman"/>
          <w:color w:val="000000"/>
          <w:sz w:val="24"/>
          <w:szCs w:val="24"/>
          <w:lang w:eastAsia="ru-RU"/>
        </w:rPr>
        <w:t>є</w:t>
      </w:r>
      <w:proofErr w:type="spellEnd"/>
      <w:r w:rsidRPr="000D0313">
        <w:rPr>
          <w:rFonts w:ascii="Palatino Linotype" w:eastAsia="Times New Roman" w:hAnsi="Palatino Linotype" w:cs="Times New Roman"/>
          <w:color w:val="000000"/>
          <w:sz w:val="24"/>
          <w:szCs w:val="24"/>
          <w:lang w:eastAsia="ru-RU"/>
        </w:rPr>
        <w:t>.</w:t>
      </w:r>
      <w:proofErr w:type="gramEnd"/>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Советы учителю по решению конфликтных ситуаций и предотвращения (М Рыбакова):</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1) вместе с дипломом учитель не получает гарантии всегда правы во взаимодействии с учениками бестактность - один из важнейших проявлений профессиональной несостоятельности;</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2) всегда следует помнить: урок - не лучшее место для выяснения отношений;</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3) учитель должен уметь организовать коллективную учебную деятельность учащихся разного возраста;</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4) учитель должен хорошо знать учеников класса, их возрастные и индивидуальные особенности и находить различные формы взаимодействия с ними пытаться называть ученика по имени, даже тогда, когда он сердится я на него</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5) педагог должен хорошо знать трудных учеников и тех, кто плохо учится с его предмета, проявлять к ним внимание, вовремя оказывать помощь в усвоении учебного материала;</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6) нельзя наказывать учеников за поведение плохими оценками - это приведет к снижению интереса к предмету и личностного конфликта;</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7) следует быть требовательными, но даже при незначительных успехов учеников - щедрыми на похвалу</w:t>
      </w:r>
      <w:proofErr w:type="gramStart"/>
      <w:r w:rsidRPr="000D0313">
        <w:rPr>
          <w:rFonts w:ascii="Palatino Linotype" w:eastAsia="Times New Roman" w:hAnsi="Palatino Linotype" w:cs="Times New Roman"/>
          <w:color w:val="000000"/>
          <w:sz w:val="24"/>
          <w:szCs w:val="24"/>
          <w:lang w:eastAsia="ru-RU"/>
        </w:rPr>
        <w:t xml:space="preserve"> С</w:t>
      </w:r>
      <w:proofErr w:type="gramEnd"/>
      <w:r w:rsidRPr="000D0313">
        <w:rPr>
          <w:rFonts w:ascii="Palatino Linotype" w:eastAsia="Times New Roman" w:hAnsi="Palatino Linotype" w:cs="Times New Roman"/>
          <w:color w:val="000000"/>
          <w:sz w:val="24"/>
          <w:szCs w:val="24"/>
          <w:lang w:eastAsia="ru-RU"/>
        </w:rPr>
        <w:t xml:space="preserve">облюдать правила: ученика лучше похвалить, чем наказать Слава следует в присутствии коллектива, а замечать - </w:t>
      </w:r>
      <w:proofErr w:type="spellStart"/>
      <w:r w:rsidRPr="000D0313">
        <w:rPr>
          <w:rFonts w:ascii="Palatino Linotype" w:eastAsia="Times New Roman" w:hAnsi="Palatino Linotype" w:cs="Times New Roman"/>
          <w:color w:val="000000"/>
          <w:sz w:val="24"/>
          <w:szCs w:val="24"/>
          <w:lang w:eastAsia="ru-RU"/>
        </w:rPr>
        <w:t>нао</w:t>
      </w:r>
      <w:proofErr w:type="spellEnd"/>
      <w:r w:rsidRPr="000D0313">
        <w:rPr>
          <w:rFonts w:ascii="Palatino Linotype" w:eastAsia="Times New Roman" w:hAnsi="Palatino Linotype" w:cs="Times New Roman"/>
          <w:color w:val="000000"/>
          <w:sz w:val="24"/>
          <w:szCs w:val="24"/>
          <w:lang w:eastAsia="ru-RU"/>
        </w:rPr>
        <w:t xml:space="preserve"> </w:t>
      </w:r>
      <w:proofErr w:type="spellStart"/>
      <w:r w:rsidRPr="000D0313">
        <w:rPr>
          <w:rFonts w:ascii="Palatino Linotype" w:eastAsia="Times New Roman" w:hAnsi="Palatino Linotype" w:cs="Times New Roman"/>
          <w:color w:val="000000"/>
          <w:sz w:val="24"/>
          <w:szCs w:val="24"/>
          <w:lang w:eastAsia="ru-RU"/>
        </w:rPr>
        <w:t>наединеі</w:t>
      </w:r>
      <w:proofErr w:type="spellEnd"/>
      <w:r w:rsidRPr="000D0313">
        <w:rPr>
          <w:rFonts w:ascii="Palatino Linotype" w:eastAsia="Times New Roman" w:hAnsi="Palatino Linotype" w:cs="Times New Roman"/>
          <w:color w:val="000000"/>
          <w:sz w:val="24"/>
          <w:szCs w:val="24"/>
          <w:lang w:eastAsia="ru-RU"/>
        </w:rPr>
        <w:t>;</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 xml:space="preserve">8) в случае возникновения конфликтной ситуации следует своевременно остановиться, не употреблять резких слов, не акцентировать на отрицательных качествах ученика, не упрекать за неурядицы в семье, не высмеивать </w:t>
      </w:r>
      <w:proofErr w:type="gramStart"/>
      <w:r w:rsidRPr="000D0313">
        <w:rPr>
          <w:rFonts w:ascii="Palatino Linotype" w:eastAsia="Times New Roman" w:hAnsi="Palatino Linotype" w:cs="Times New Roman"/>
          <w:color w:val="000000"/>
          <w:sz w:val="24"/>
          <w:szCs w:val="24"/>
          <w:lang w:eastAsia="ru-RU"/>
        </w:rPr>
        <w:t>перед</w:t>
      </w:r>
      <w:proofErr w:type="gramEnd"/>
      <w:r w:rsidRPr="000D0313">
        <w:rPr>
          <w:rFonts w:ascii="Palatino Linotype" w:eastAsia="Times New Roman" w:hAnsi="Palatino Linotype" w:cs="Times New Roman"/>
          <w:color w:val="000000"/>
          <w:sz w:val="24"/>
          <w:szCs w:val="24"/>
          <w:lang w:eastAsia="ru-RU"/>
        </w:rPr>
        <w:t xml:space="preserve"> сверстника </w:t>
      </w:r>
      <w:proofErr w:type="spellStart"/>
      <w:r w:rsidRPr="000D0313">
        <w:rPr>
          <w:rFonts w:ascii="Palatino Linotype" w:eastAsia="Times New Roman" w:hAnsi="Palatino Linotype" w:cs="Times New Roman"/>
          <w:color w:val="000000"/>
          <w:sz w:val="24"/>
          <w:szCs w:val="24"/>
          <w:lang w:eastAsia="ru-RU"/>
        </w:rPr>
        <w:t>ам</w:t>
      </w:r>
      <w:proofErr w:type="spellEnd"/>
      <w:r w:rsidRPr="000D0313">
        <w:rPr>
          <w:rFonts w:ascii="Palatino Linotype" w:eastAsia="Times New Roman" w:hAnsi="Palatino Linotype" w:cs="Times New Roman"/>
          <w:color w:val="000000"/>
          <w:sz w:val="24"/>
          <w:szCs w:val="24"/>
          <w:lang w:eastAsia="ru-RU"/>
        </w:rPr>
        <w:t>.</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Успешно взаимодействовать с учащимися, предотвращать конфликты, а за их возникновение конструктивно преодолевать конфликтные ситуации помогает педагогический такт, который является показателем зрелости педагога, его мастерства</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i/>
          <w:iCs/>
          <w:color w:val="000000"/>
          <w:sz w:val="24"/>
          <w:szCs w:val="24"/>
          <w:lang w:eastAsia="ru-RU"/>
        </w:rPr>
        <w:lastRenderedPageBreak/>
        <w:t>Педагогический такт (лат</w:t>
      </w:r>
      <w:r w:rsidRPr="000D0313">
        <w:rPr>
          <w:rFonts w:ascii="Palatino Linotype" w:eastAsia="Times New Roman" w:hAnsi="Palatino Linotype" w:cs="Times New Roman"/>
          <w:color w:val="000000"/>
          <w:sz w:val="24"/>
          <w:szCs w:val="24"/>
          <w:lang w:eastAsia="ru-RU"/>
        </w:rPr>
        <w:t> taktus-ощущение) - творческое умение выбирать в каждой ситуации такой стиль поведения, который предохраняет честь и достоинство каждого ученика, не унижая и не возвеличивая его</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 xml:space="preserve">Это сильное средство, с помощью которого питомцев можно превратить в своих союзников или, наоборот, соперников Обязательным условием педагогического такта является знание индивидуальных особенностей каждого </w:t>
      </w:r>
      <w:proofErr w:type="spellStart"/>
      <w:r w:rsidRPr="000D0313">
        <w:rPr>
          <w:rFonts w:ascii="Palatino Linotype" w:eastAsia="Times New Roman" w:hAnsi="Palatino Linotype" w:cs="Times New Roman"/>
          <w:color w:val="000000"/>
          <w:sz w:val="24"/>
          <w:szCs w:val="24"/>
          <w:lang w:eastAsia="ru-RU"/>
        </w:rPr>
        <w:t>УЧНя</w:t>
      </w:r>
      <w:proofErr w:type="spellEnd"/>
      <w:r w:rsidRPr="000D0313">
        <w:rPr>
          <w:rFonts w:ascii="Palatino Linotype" w:eastAsia="Times New Roman" w:hAnsi="Palatino Linotype" w:cs="Times New Roman"/>
          <w:color w:val="000000"/>
          <w:sz w:val="24"/>
          <w:szCs w:val="24"/>
          <w:lang w:eastAsia="ru-RU"/>
        </w:rPr>
        <w:t>.</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В школе должны царить конструктивный диалог компетентного педагога с учащимися, демократический стиль общения, благоприятный психологический климат и атмосфера толерантности в ученических и педагогическом к коллективах</w:t>
      </w:r>
      <w:proofErr w:type="gramStart"/>
      <w:r w:rsidRPr="000D0313">
        <w:rPr>
          <w:rFonts w:ascii="Palatino Linotype" w:eastAsia="Times New Roman" w:hAnsi="Palatino Linotype" w:cs="Times New Roman"/>
          <w:color w:val="000000"/>
          <w:sz w:val="24"/>
          <w:szCs w:val="24"/>
          <w:lang w:eastAsia="ru-RU"/>
        </w:rPr>
        <w:t xml:space="preserve"> Д</w:t>
      </w:r>
      <w:proofErr w:type="gramEnd"/>
      <w:r w:rsidRPr="000D0313">
        <w:rPr>
          <w:rFonts w:ascii="Palatino Linotype" w:eastAsia="Times New Roman" w:hAnsi="Palatino Linotype" w:cs="Times New Roman"/>
          <w:color w:val="000000"/>
          <w:sz w:val="24"/>
          <w:szCs w:val="24"/>
          <w:lang w:eastAsia="ru-RU"/>
        </w:rPr>
        <w:t xml:space="preserve">ля этого следует учиться искусству общения Чтобы преуспеть в общении с учениками, нужно прежде всего придерживаться общих требований к педагогическому общению, важнейшими из которых являются: сдержанность, тактичность, толерантность, </w:t>
      </w:r>
      <w:proofErr w:type="spellStart"/>
      <w:r w:rsidRPr="000D0313">
        <w:rPr>
          <w:rFonts w:ascii="Palatino Linotype" w:eastAsia="Times New Roman" w:hAnsi="Palatino Linotype" w:cs="Times New Roman"/>
          <w:color w:val="000000"/>
          <w:sz w:val="24"/>
          <w:szCs w:val="24"/>
          <w:lang w:eastAsia="ru-RU"/>
        </w:rPr>
        <w:t>емпатийнисть</w:t>
      </w:r>
      <w:proofErr w:type="spellEnd"/>
      <w:r w:rsidRPr="000D0313">
        <w:rPr>
          <w:rFonts w:ascii="Palatino Linotype" w:eastAsia="Times New Roman" w:hAnsi="Palatino Linotype" w:cs="Times New Roman"/>
          <w:color w:val="000000"/>
          <w:sz w:val="24"/>
          <w:szCs w:val="24"/>
          <w:lang w:eastAsia="ru-RU"/>
        </w:rPr>
        <w:t xml:space="preserve">, культура речи, уважение к ученику, опора на его положительные качества, установление обратной связи с воспитанниками, сотрудничество с </w:t>
      </w:r>
      <w:proofErr w:type="spellStart"/>
      <w:r w:rsidRPr="000D0313">
        <w:rPr>
          <w:rFonts w:ascii="Palatino Linotype" w:eastAsia="Times New Roman" w:hAnsi="Palatino Linotype" w:cs="Times New Roman"/>
          <w:color w:val="000000"/>
          <w:sz w:val="24"/>
          <w:szCs w:val="24"/>
          <w:lang w:eastAsia="ru-RU"/>
        </w:rPr>
        <w:t>нимми</w:t>
      </w:r>
      <w:proofErr w:type="spellEnd"/>
      <w:r w:rsidRPr="000D0313">
        <w:rPr>
          <w:rFonts w:ascii="Palatino Linotype" w:eastAsia="Times New Roman" w:hAnsi="Palatino Linotype" w:cs="Times New Roman"/>
          <w:color w:val="000000"/>
          <w:sz w:val="24"/>
          <w:szCs w:val="24"/>
          <w:lang w:eastAsia="ru-RU"/>
        </w:rPr>
        <w:t>.</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Чтобы овладеть искусством педагогического общения, педагогу необходимо развивать в себе:</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 способность к рефлексии, осознание собственного поведения в общении;</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 умение чувствовать интеллектуальные, эмоциональные, морально-волевые состояния учащихся и понимать другого человека;</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 способность не только воспринимать и налаживать контакты с учениками, но и активно влиять на них, овладевать способами педагогических воздействий</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Достичь запланированного результата и получить удовольствие от общения с учениками поможет соблюдение следующих требований:</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1 Четко формулировать конкретные задачи и концентрировать внимание на их решении</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2</w:t>
      </w:r>
      <w:proofErr w:type="gramStart"/>
      <w:r w:rsidRPr="000D0313">
        <w:rPr>
          <w:rFonts w:ascii="Palatino Linotype" w:eastAsia="Times New Roman" w:hAnsi="Palatino Linotype" w:cs="Times New Roman"/>
          <w:color w:val="000000"/>
          <w:sz w:val="24"/>
          <w:szCs w:val="24"/>
          <w:lang w:eastAsia="ru-RU"/>
        </w:rPr>
        <w:t xml:space="preserve"> О</w:t>
      </w:r>
      <w:proofErr w:type="gramEnd"/>
      <w:r w:rsidRPr="000D0313">
        <w:rPr>
          <w:rFonts w:ascii="Palatino Linotype" w:eastAsia="Times New Roman" w:hAnsi="Palatino Linotype" w:cs="Times New Roman"/>
          <w:color w:val="000000"/>
          <w:sz w:val="24"/>
          <w:szCs w:val="24"/>
          <w:lang w:eastAsia="ru-RU"/>
        </w:rPr>
        <w:t xml:space="preserve">бдумывать стратегию и тактику общения с учащимися класса, подбирать оптимальные приемы воздействия на умы и сердца воспитанников Помнить о заповеди \"Не </w:t>
      </w:r>
      <w:proofErr w:type="spellStart"/>
      <w:r w:rsidRPr="000D0313">
        <w:rPr>
          <w:rFonts w:ascii="Palatino Linotype" w:eastAsia="Times New Roman" w:hAnsi="Palatino Linotype" w:cs="Times New Roman"/>
          <w:color w:val="000000"/>
          <w:sz w:val="24"/>
          <w:szCs w:val="24"/>
          <w:lang w:eastAsia="ru-RU"/>
        </w:rPr>
        <w:t>навреди!\</w:t>
      </w:r>
      <w:proofErr w:type="spellEnd"/>
      <w:r w:rsidRPr="000D0313">
        <w:rPr>
          <w:rFonts w:ascii="Palatino Linotype" w:eastAsia="Times New Roman" w:hAnsi="Palatino Linotype" w:cs="Times New Roman"/>
          <w:color w:val="000000"/>
          <w:sz w:val="24"/>
          <w:szCs w:val="24"/>
          <w:lang w:eastAsia="ru-RU"/>
        </w:rPr>
        <w:t>"</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3</w:t>
      </w:r>
      <w:proofErr w:type="gramStart"/>
      <w:r w:rsidRPr="000D0313">
        <w:rPr>
          <w:rFonts w:ascii="Palatino Linotype" w:eastAsia="Times New Roman" w:hAnsi="Palatino Linotype" w:cs="Times New Roman"/>
          <w:color w:val="000000"/>
          <w:sz w:val="24"/>
          <w:szCs w:val="24"/>
          <w:lang w:eastAsia="ru-RU"/>
        </w:rPr>
        <w:t xml:space="preserve"> У</w:t>
      </w:r>
      <w:proofErr w:type="gramEnd"/>
      <w:r w:rsidRPr="000D0313">
        <w:rPr>
          <w:rFonts w:ascii="Palatino Linotype" w:eastAsia="Times New Roman" w:hAnsi="Palatino Linotype" w:cs="Times New Roman"/>
          <w:color w:val="000000"/>
          <w:sz w:val="24"/>
          <w:szCs w:val="24"/>
          <w:lang w:eastAsia="ru-RU"/>
        </w:rPr>
        <w:t>меть выслушать ребенка, не перебивать ее, быть терпеливыми в общении</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4</w:t>
      </w:r>
      <w:proofErr w:type="gramStart"/>
      <w:r w:rsidRPr="000D0313">
        <w:rPr>
          <w:rFonts w:ascii="Palatino Linotype" w:eastAsia="Times New Roman" w:hAnsi="Palatino Linotype" w:cs="Times New Roman"/>
          <w:color w:val="000000"/>
          <w:sz w:val="24"/>
          <w:szCs w:val="24"/>
          <w:lang w:eastAsia="ru-RU"/>
        </w:rPr>
        <w:t xml:space="preserve"> П</w:t>
      </w:r>
      <w:proofErr w:type="gramEnd"/>
      <w:r w:rsidRPr="000D0313">
        <w:rPr>
          <w:rFonts w:ascii="Palatino Linotype" w:eastAsia="Times New Roman" w:hAnsi="Palatino Linotype" w:cs="Times New Roman"/>
          <w:color w:val="000000"/>
          <w:sz w:val="24"/>
          <w:szCs w:val="24"/>
          <w:lang w:eastAsia="ru-RU"/>
        </w:rPr>
        <w:t>ытаться понять учеников, чаще вспоминать, какими сами были в детстве Научиться чувствовать изменения в психологическом климате класса</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5</w:t>
      </w:r>
      <w:proofErr w:type="gramStart"/>
      <w:r w:rsidRPr="000D0313">
        <w:rPr>
          <w:rFonts w:ascii="Palatino Linotype" w:eastAsia="Times New Roman" w:hAnsi="Palatino Linotype" w:cs="Times New Roman"/>
          <w:color w:val="000000"/>
          <w:sz w:val="24"/>
          <w:szCs w:val="24"/>
          <w:lang w:eastAsia="ru-RU"/>
        </w:rPr>
        <w:t xml:space="preserve"> У</w:t>
      </w:r>
      <w:proofErr w:type="gramEnd"/>
      <w:r w:rsidRPr="000D0313">
        <w:rPr>
          <w:rFonts w:ascii="Palatino Linotype" w:eastAsia="Times New Roman" w:hAnsi="Palatino Linotype" w:cs="Times New Roman"/>
          <w:color w:val="000000"/>
          <w:sz w:val="24"/>
          <w:szCs w:val="24"/>
          <w:lang w:eastAsia="ru-RU"/>
        </w:rPr>
        <w:t xml:space="preserve">меть сдерживать свои Отрицательные эмоции в общении с учениками Управлять собой Осваивать методы </w:t>
      </w:r>
      <w:proofErr w:type="spellStart"/>
      <w:r w:rsidRPr="000D0313">
        <w:rPr>
          <w:rFonts w:ascii="Palatino Linotype" w:eastAsia="Times New Roman" w:hAnsi="Palatino Linotype" w:cs="Times New Roman"/>
          <w:color w:val="000000"/>
          <w:sz w:val="24"/>
          <w:szCs w:val="24"/>
          <w:lang w:eastAsia="ru-RU"/>
        </w:rPr>
        <w:t>саморегуляции</w:t>
      </w:r>
      <w:proofErr w:type="spellEnd"/>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lastRenderedPageBreak/>
        <w:t>6</w:t>
      </w:r>
      <w:proofErr w:type="gramStart"/>
      <w:r w:rsidRPr="000D0313">
        <w:rPr>
          <w:rFonts w:ascii="Palatino Linotype" w:eastAsia="Times New Roman" w:hAnsi="Palatino Linotype" w:cs="Times New Roman"/>
          <w:color w:val="000000"/>
          <w:sz w:val="24"/>
          <w:szCs w:val="24"/>
          <w:lang w:eastAsia="ru-RU"/>
        </w:rPr>
        <w:t xml:space="preserve"> У</w:t>
      </w:r>
      <w:proofErr w:type="gramEnd"/>
      <w:r w:rsidRPr="000D0313">
        <w:rPr>
          <w:rFonts w:ascii="Palatino Linotype" w:eastAsia="Times New Roman" w:hAnsi="Palatino Linotype" w:cs="Times New Roman"/>
          <w:color w:val="000000"/>
          <w:sz w:val="24"/>
          <w:szCs w:val="24"/>
          <w:lang w:eastAsia="ru-RU"/>
        </w:rPr>
        <w:t>меть прощать Ученик имеет право на ошибку Следует относиться к воспитанникам так, как хотели бы, чтобы они относились к вам</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7</w:t>
      </w:r>
      <w:proofErr w:type="gramStart"/>
      <w:r w:rsidRPr="000D0313">
        <w:rPr>
          <w:rFonts w:ascii="Palatino Linotype" w:eastAsia="Times New Roman" w:hAnsi="Palatino Linotype" w:cs="Times New Roman"/>
          <w:color w:val="000000"/>
          <w:sz w:val="24"/>
          <w:szCs w:val="24"/>
          <w:lang w:eastAsia="ru-RU"/>
        </w:rPr>
        <w:t xml:space="preserve"> Н</w:t>
      </w:r>
      <w:proofErr w:type="gramEnd"/>
      <w:r w:rsidRPr="000D0313">
        <w:rPr>
          <w:rFonts w:ascii="Palatino Linotype" w:eastAsia="Times New Roman" w:hAnsi="Palatino Linotype" w:cs="Times New Roman"/>
          <w:color w:val="000000"/>
          <w:sz w:val="24"/>
          <w:szCs w:val="24"/>
          <w:lang w:eastAsia="ru-RU"/>
        </w:rPr>
        <w:t>икогда не унижать достоинства учащихся Не давать негативных оценок их личности, не осуждать их Оценивать негативные действия, поступки учащегося, а не его личность</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8</w:t>
      </w:r>
      <w:proofErr w:type="gramStart"/>
      <w:r w:rsidRPr="000D0313">
        <w:rPr>
          <w:rFonts w:ascii="Palatino Linotype" w:eastAsia="Times New Roman" w:hAnsi="Palatino Linotype" w:cs="Times New Roman"/>
          <w:color w:val="000000"/>
          <w:sz w:val="24"/>
          <w:szCs w:val="24"/>
          <w:lang w:eastAsia="ru-RU"/>
        </w:rPr>
        <w:t xml:space="preserve"> Н</w:t>
      </w:r>
      <w:proofErr w:type="gramEnd"/>
      <w:r w:rsidRPr="000D0313">
        <w:rPr>
          <w:rFonts w:ascii="Palatino Linotype" w:eastAsia="Times New Roman" w:hAnsi="Palatino Linotype" w:cs="Times New Roman"/>
          <w:color w:val="000000"/>
          <w:sz w:val="24"/>
          <w:szCs w:val="24"/>
          <w:lang w:eastAsia="ru-RU"/>
        </w:rPr>
        <w:t>е быть предвзятыми</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9</w:t>
      </w:r>
      <w:proofErr w:type="gramStart"/>
      <w:r w:rsidRPr="000D0313">
        <w:rPr>
          <w:rFonts w:ascii="Palatino Linotype" w:eastAsia="Times New Roman" w:hAnsi="Palatino Linotype" w:cs="Times New Roman"/>
          <w:color w:val="000000"/>
          <w:sz w:val="24"/>
          <w:szCs w:val="24"/>
          <w:lang w:eastAsia="ru-RU"/>
        </w:rPr>
        <w:t xml:space="preserve"> В</w:t>
      </w:r>
      <w:proofErr w:type="gramEnd"/>
      <w:r w:rsidRPr="000D0313">
        <w:rPr>
          <w:rFonts w:ascii="Palatino Linotype" w:eastAsia="Times New Roman" w:hAnsi="Palatino Linotype" w:cs="Times New Roman"/>
          <w:color w:val="000000"/>
          <w:sz w:val="24"/>
          <w:szCs w:val="24"/>
          <w:lang w:eastAsia="ru-RU"/>
        </w:rPr>
        <w:t xml:space="preserve">ыработать собственную методику взаимодействия с трудными детьми, детьми, \"острыми на </w:t>
      </w:r>
      <w:proofErr w:type="spellStart"/>
      <w:r w:rsidRPr="000D0313">
        <w:rPr>
          <w:rFonts w:ascii="Palatino Linotype" w:eastAsia="Times New Roman" w:hAnsi="Palatino Linotype" w:cs="Times New Roman"/>
          <w:color w:val="000000"/>
          <w:sz w:val="24"/>
          <w:szCs w:val="24"/>
          <w:lang w:eastAsia="ru-RU"/>
        </w:rPr>
        <w:t>язык\</w:t>
      </w:r>
      <w:proofErr w:type="spellEnd"/>
      <w:r w:rsidRPr="000D0313">
        <w:rPr>
          <w:rFonts w:ascii="Palatino Linotype" w:eastAsia="Times New Roman" w:hAnsi="Palatino Linotype" w:cs="Times New Roman"/>
          <w:color w:val="000000"/>
          <w:sz w:val="24"/>
          <w:szCs w:val="24"/>
          <w:lang w:eastAsia="ru-RU"/>
        </w:rPr>
        <w:t>", и др.</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10</w:t>
      </w:r>
      <w:proofErr w:type="gramStart"/>
      <w:r w:rsidRPr="000D0313">
        <w:rPr>
          <w:rFonts w:ascii="Palatino Linotype" w:eastAsia="Times New Roman" w:hAnsi="Palatino Linotype" w:cs="Times New Roman"/>
          <w:color w:val="000000"/>
          <w:sz w:val="24"/>
          <w:szCs w:val="24"/>
          <w:lang w:eastAsia="ru-RU"/>
        </w:rPr>
        <w:t xml:space="preserve"> П</w:t>
      </w:r>
      <w:proofErr w:type="gramEnd"/>
      <w:r w:rsidRPr="000D0313">
        <w:rPr>
          <w:rFonts w:ascii="Palatino Linotype" w:eastAsia="Times New Roman" w:hAnsi="Palatino Linotype" w:cs="Times New Roman"/>
          <w:color w:val="000000"/>
          <w:sz w:val="24"/>
          <w:szCs w:val="24"/>
          <w:lang w:eastAsia="ru-RU"/>
        </w:rPr>
        <w:t xml:space="preserve">озаботиться, чтобы в арсенале методов воздействия на учащихся преобладали похвала, поощрение, одобрение Внушать у учащихся надежду Уметь зажечь \"внутренний </w:t>
      </w:r>
      <w:proofErr w:type="spellStart"/>
      <w:r w:rsidRPr="000D0313">
        <w:rPr>
          <w:rFonts w:ascii="Palatino Linotype" w:eastAsia="Times New Roman" w:hAnsi="Palatino Linotype" w:cs="Times New Roman"/>
          <w:color w:val="000000"/>
          <w:sz w:val="24"/>
          <w:szCs w:val="24"/>
          <w:lang w:eastAsia="ru-RU"/>
        </w:rPr>
        <w:t>реактор\</w:t>
      </w:r>
      <w:proofErr w:type="spellEnd"/>
      <w:r w:rsidRPr="000D0313">
        <w:rPr>
          <w:rFonts w:ascii="Palatino Linotype" w:eastAsia="Times New Roman" w:hAnsi="Palatino Linotype" w:cs="Times New Roman"/>
          <w:color w:val="000000"/>
          <w:sz w:val="24"/>
          <w:szCs w:val="24"/>
          <w:lang w:eastAsia="ru-RU"/>
        </w:rPr>
        <w:t>" ребенка, создать ситуацию успеха</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11 Чаще улыбаться ученикам</w:t>
      </w:r>
      <w:proofErr w:type="gramStart"/>
      <w:r w:rsidRPr="000D0313">
        <w:rPr>
          <w:rFonts w:ascii="Palatino Linotype" w:eastAsia="Times New Roman" w:hAnsi="Palatino Linotype" w:cs="Times New Roman"/>
          <w:color w:val="000000"/>
          <w:sz w:val="24"/>
          <w:szCs w:val="24"/>
          <w:lang w:eastAsia="ru-RU"/>
        </w:rPr>
        <w:t xml:space="preserve"> Э</w:t>
      </w:r>
      <w:proofErr w:type="gramEnd"/>
      <w:r w:rsidRPr="000D0313">
        <w:rPr>
          <w:rFonts w:ascii="Palatino Linotype" w:eastAsia="Times New Roman" w:hAnsi="Palatino Linotype" w:cs="Times New Roman"/>
          <w:color w:val="000000"/>
          <w:sz w:val="24"/>
          <w:szCs w:val="24"/>
          <w:lang w:eastAsia="ru-RU"/>
        </w:rPr>
        <w:t>та педагогическая заповедь обоснована с научной точки зрения и в значительной мере обеспечивает успех педагогического взаимодействия</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12</w:t>
      </w:r>
      <w:proofErr w:type="gramStart"/>
      <w:r w:rsidRPr="000D0313">
        <w:rPr>
          <w:rFonts w:ascii="Palatino Linotype" w:eastAsia="Times New Roman" w:hAnsi="Palatino Linotype" w:cs="Times New Roman"/>
          <w:color w:val="000000"/>
          <w:sz w:val="24"/>
          <w:szCs w:val="24"/>
          <w:lang w:eastAsia="ru-RU"/>
        </w:rPr>
        <w:t xml:space="preserve"> И</w:t>
      </w:r>
      <w:proofErr w:type="gramEnd"/>
      <w:r w:rsidRPr="000D0313">
        <w:rPr>
          <w:rFonts w:ascii="Palatino Linotype" w:eastAsia="Times New Roman" w:hAnsi="Palatino Linotype" w:cs="Times New Roman"/>
          <w:color w:val="000000"/>
          <w:sz w:val="24"/>
          <w:szCs w:val="24"/>
          <w:lang w:eastAsia="ru-RU"/>
        </w:rPr>
        <w:t>зучать себя Развивать свои коммуникативные способности Повышать уровень психологической культуры</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Успеха можно достичь лишь тогда, если постоянно и настойчиво заниматься формированием коммуникативных умений</w:t>
      </w:r>
      <w:proofErr w:type="gramStart"/>
      <w:r w:rsidRPr="000D0313">
        <w:rPr>
          <w:rFonts w:ascii="Palatino Linotype" w:eastAsia="Times New Roman" w:hAnsi="Palatino Linotype" w:cs="Times New Roman"/>
          <w:color w:val="000000"/>
          <w:sz w:val="24"/>
          <w:szCs w:val="24"/>
          <w:lang w:eastAsia="ru-RU"/>
        </w:rPr>
        <w:t xml:space="preserve"> С</w:t>
      </w:r>
      <w:proofErr w:type="gramEnd"/>
      <w:r w:rsidRPr="000D0313">
        <w:rPr>
          <w:rFonts w:ascii="Palatino Linotype" w:eastAsia="Times New Roman" w:hAnsi="Palatino Linotype" w:cs="Times New Roman"/>
          <w:color w:val="000000"/>
          <w:sz w:val="24"/>
          <w:szCs w:val="24"/>
          <w:lang w:eastAsia="ru-RU"/>
        </w:rPr>
        <w:t>ейчас</w:t>
      </w:r>
      <w:r w:rsidRPr="000D0313">
        <w:rPr>
          <w:rFonts w:ascii="Palatino Linotype" w:eastAsia="Times New Roman" w:hAnsi="Palatino Linotype" w:cs="Times New Roman"/>
          <w:i/>
          <w:iCs/>
          <w:color w:val="000000"/>
          <w:sz w:val="24"/>
          <w:szCs w:val="24"/>
          <w:lang w:eastAsia="ru-RU"/>
        </w:rPr>
        <w:t> разработан</w:t>
      </w:r>
      <w:r w:rsidRPr="000D0313">
        <w:rPr>
          <w:rFonts w:ascii="Palatino Linotype" w:eastAsia="Times New Roman" w:hAnsi="Palatino Linotype" w:cs="Times New Roman"/>
          <w:color w:val="000000"/>
          <w:sz w:val="24"/>
          <w:szCs w:val="24"/>
          <w:lang w:eastAsia="ru-RU"/>
        </w:rPr>
        <w:t xml:space="preserve"> комплекс упражнений, которыми может воспользоваться каждый педагог Среди них упражнения на развитие наблюдательности в общении, коммуникативной компетентности, коммуникативной воображения, техники и выразительности речи, </w:t>
      </w:r>
      <w:proofErr w:type="spellStart"/>
      <w:r w:rsidRPr="000D0313">
        <w:rPr>
          <w:rFonts w:ascii="Palatino Linotype" w:eastAsia="Times New Roman" w:hAnsi="Palatino Linotype" w:cs="Times New Roman"/>
          <w:color w:val="000000"/>
          <w:sz w:val="24"/>
          <w:szCs w:val="24"/>
          <w:lang w:eastAsia="ru-RU"/>
        </w:rPr>
        <w:t>н</w:t>
      </w:r>
      <w:proofErr w:type="spellEnd"/>
      <w:r w:rsidRPr="000D0313">
        <w:rPr>
          <w:rFonts w:ascii="Palatino Linotype" w:eastAsia="Times New Roman" w:hAnsi="Palatino Linotype" w:cs="Times New Roman"/>
          <w:color w:val="000000"/>
          <w:sz w:val="24"/>
          <w:szCs w:val="24"/>
          <w:lang w:eastAsia="ru-RU"/>
        </w:rPr>
        <w:t xml:space="preserve"> невербальных средств, формирование мышечной свободы в процессе педагогической деятельности, управление вниманием во время общения Необходимо также обогащать опыт общения благодаря различным </w:t>
      </w:r>
      <w:proofErr w:type="gramStart"/>
      <w:r w:rsidRPr="000D0313">
        <w:rPr>
          <w:rFonts w:ascii="Palatino Linotype" w:eastAsia="Times New Roman" w:hAnsi="Palatino Linotype" w:cs="Times New Roman"/>
          <w:color w:val="000000"/>
          <w:sz w:val="24"/>
          <w:szCs w:val="24"/>
          <w:lang w:eastAsia="ru-RU"/>
        </w:rPr>
        <w:t>общественным</w:t>
      </w:r>
      <w:proofErr w:type="gramEnd"/>
      <w:r w:rsidRPr="000D0313">
        <w:rPr>
          <w:rFonts w:ascii="Palatino Linotype" w:eastAsia="Times New Roman" w:hAnsi="Palatino Linotype" w:cs="Times New Roman"/>
          <w:color w:val="000000"/>
          <w:sz w:val="24"/>
          <w:szCs w:val="24"/>
          <w:lang w:eastAsia="ru-RU"/>
        </w:rPr>
        <w:t xml:space="preserve"> </w:t>
      </w:r>
      <w:proofErr w:type="spellStart"/>
      <w:r w:rsidRPr="000D0313">
        <w:rPr>
          <w:rFonts w:ascii="Palatino Linotype" w:eastAsia="Times New Roman" w:hAnsi="Palatino Linotype" w:cs="Times New Roman"/>
          <w:color w:val="000000"/>
          <w:sz w:val="24"/>
          <w:szCs w:val="24"/>
          <w:lang w:eastAsia="ru-RU"/>
        </w:rPr>
        <w:t>й</w:t>
      </w:r>
      <w:proofErr w:type="spellEnd"/>
      <w:r w:rsidRPr="000D0313">
        <w:rPr>
          <w:rFonts w:ascii="Palatino Linotype" w:eastAsia="Times New Roman" w:hAnsi="Palatino Linotype" w:cs="Times New Roman"/>
          <w:color w:val="000000"/>
          <w:sz w:val="24"/>
          <w:szCs w:val="24"/>
          <w:lang w:eastAsia="ru-RU"/>
        </w:rPr>
        <w:t xml:space="preserve"> работе Важное значение имеет участие педагогов в тренингах коммуникативной компетентности, личностного роста, активного социально-психологического обучения </w:t>
      </w:r>
      <w:proofErr w:type="spellStart"/>
      <w:r w:rsidRPr="000D0313">
        <w:rPr>
          <w:rFonts w:ascii="Palatino Linotype" w:eastAsia="Times New Roman" w:hAnsi="Palatino Linotype" w:cs="Times New Roman"/>
          <w:color w:val="000000"/>
          <w:sz w:val="24"/>
          <w:szCs w:val="24"/>
          <w:lang w:eastAsia="ru-RU"/>
        </w:rPr>
        <w:t>тощощо</w:t>
      </w:r>
      <w:proofErr w:type="spellEnd"/>
      <w:r w:rsidRPr="000D0313">
        <w:rPr>
          <w:rFonts w:ascii="Palatino Linotype" w:eastAsia="Times New Roman" w:hAnsi="Palatino Linotype" w:cs="Times New Roman"/>
          <w:color w:val="000000"/>
          <w:sz w:val="24"/>
          <w:szCs w:val="24"/>
          <w:lang w:eastAsia="ru-RU"/>
        </w:rPr>
        <w:t>.</w:t>
      </w:r>
    </w:p>
    <w:p w:rsidR="000D0313" w:rsidRPr="000D0313" w:rsidRDefault="000D0313" w:rsidP="000D0313">
      <w:pPr>
        <w:shd w:val="clear" w:color="auto" w:fill="FFFFFF"/>
        <w:spacing w:after="100" w:afterAutospacing="1" w:line="240" w:lineRule="auto"/>
        <w:ind w:firstLine="157"/>
        <w:outlineLvl w:val="2"/>
        <w:rPr>
          <w:rFonts w:ascii="Palatino Linotype" w:eastAsia="Times New Roman" w:hAnsi="Palatino Linotype" w:cs="Times New Roman"/>
          <w:b/>
          <w:bCs/>
          <w:color w:val="000000"/>
          <w:sz w:val="25"/>
          <w:szCs w:val="25"/>
          <w:lang w:eastAsia="ru-RU"/>
        </w:rPr>
      </w:pPr>
      <w:bookmarkStart w:id="0" w:name="764"/>
      <w:bookmarkEnd w:id="0"/>
      <w:r w:rsidRPr="000D0313">
        <w:rPr>
          <w:rFonts w:ascii="Palatino Linotype" w:eastAsia="Times New Roman" w:hAnsi="Palatino Linotype" w:cs="Times New Roman"/>
          <w:b/>
          <w:bCs/>
          <w:color w:val="000000"/>
          <w:sz w:val="25"/>
          <w:szCs w:val="25"/>
          <w:lang w:eastAsia="ru-RU"/>
        </w:rPr>
        <w:t>Сокровищница мыслей</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Единственная настоящая роскошь - это роскошь человеческого общения</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А де Сент-Экзюпери</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 xml:space="preserve">Человеческая сущность проявляется лишь в общении, в единстве человека с человеком, в единстве, которая опирается только на реальность несовпадения </w:t>
      </w:r>
      <w:proofErr w:type="gramStart"/>
      <w:r w:rsidRPr="000D0313">
        <w:rPr>
          <w:rFonts w:ascii="Palatino Linotype" w:eastAsia="Times New Roman" w:hAnsi="Palatino Linotype" w:cs="Times New Roman"/>
          <w:color w:val="000000"/>
          <w:sz w:val="24"/>
          <w:szCs w:val="24"/>
          <w:lang w:eastAsia="ru-RU"/>
        </w:rPr>
        <w:t>между</w:t>
      </w:r>
      <w:proofErr w:type="gramEnd"/>
      <w:r w:rsidRPr="000D0313">
        <w:rPr>
          <w:rFonts w:ascii="Palatino Linotype" w:eastAsia="Times New Roman" w:hAnsi="Palatino Linotype" w:cs="Times New Roman"/>
          <w:color w:val="000000"/>
          <w:sz w:val="24"/>
          <w:szCs w:val="24"/>
          <w:lang w:eastAsia="ru-RU"/>
        </w:rPr>
        <w:t xml:space="preserve"> Я и Ты</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Л Фейербах</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lastRenderedPageBreak/>
        <w:t>Будь первым, когда надо слушать, и последним, когда нужно говорить</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 xml:space="preserve">Е </w:t>
      </w:r>
      <w:proofErr w:type="spellStart"/>
      <w:r w:rsidRPr="000D0313">
        <w:rPr>
          <w:rFonts w:ascii="Palatino Linotype" w:eastAsia="Times New Roman" w:hAnsi="Palatino Linotype" w:cs="Times New Roman"/>
          <w:color w:val="000000"/>
          <w:sz w:val="24"/>
          <w:szCs w:val="24"/>
          <w:lang w:eastAsia="ru-RU"/>
        </w:rPr>
        <w:t>Каиев</w:t>
      </w:r>
      <w:proofErr w:type="spellEnd"/>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 xml:space="preserve">Умные люди говорят потому, что есть что сказать, </w:t>
      </w:r>
      <w:proofErr w:type="spellStart"/>
      <w:r w:rsidRPr="000D0313">
        <w:rPr>
          <w:rFonts w:ascii="Palatino Linotype" w:eastAsia="Times New Roman" w:hAnsi="Palatino Linotype" w:cs="Times New Roman"/>
          <w:color w:val="000000"/>
          <w:sz w:val="24"/>
          <w:szCs w:val="24"/>
          <w:lang w:eastAsia="ru-RU"/>
        </w:rPr>
        <w:t>дураки</w:t>
      </w:r>
      <w:proofErr w:type="spellEnd"/>
      <w:r w:rsidRPr="000D0313">
        <w:rPr>
          <w:rFonts w:ascii="Palatino Linotype" w:eastAsia="Times New Roman" w:hAnsi="Palatino Linotype" w:cs="Times New Roman"/>
          <w:color w:val="000000"/>
          <w:sz w:val="24"/>
          <w:szCs w:val="24"/>
          <w:lang w:eastAsia="ru-RU"/>
        </w:rPr>
        <w:t xml:space="preserve"> - потому что им хочется что-то сказать</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Платон</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Человеку нужно два года, чтобы научиться говорить, и шестьдесят лет, чтобы научиться держать язык за зубами</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 xml:space="preserve">Л </w:t>
      </w:r>
      <w:proofErr w:type="spellStart"/>
      <w:r w:rsidRPr="000D0313">
        <w:rPr>
          <w:rFonts w:ascii="Palatino Linotype" w:eastAsia="Times New Roman" w:hAnsi="Palatino Linotype" w:cs="Times New Roman"/>
          <w:color w:val="000000"/>
          <w:sz w:val="24"/>
          <w:szCs w:val="24"/>
          <w:lang w:eastAsia="ru-RU"/>
        </w:rPr>
        <w:t>Фейтвангер</w:t>
      </w:r>
      <w:proofErr w:type="spellEnd"/>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Не беспокойся о том, что тебя не знают люди, а беспокойся о том, что ты не знаешь людей</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Конфуций</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Беседу нужно всегда вести так, чтобы каждый из собеседников получил из нее пользу, приобретая больше знаний</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Пифагор</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В чрезмерной споре истина теряется</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М Монтень</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r w:rsidRPr="000D0313">
        <w:rPr>
          <w:rFonts w:ascii="Palatino Linotype" w:eastAsia="Times New Roman" w:hAnsi="Palatino Linotype" w:cs="Times New Roman"/>
          <w:color w:val="000000"/>
          <w:sz w:val="24"/>
          <w:szCs w:val="24"/>
          <w:lang w:eastAsia="ru-RU"/>
        </w:rPr>
        <w:t>Слово - это важнейший педагогический инструмент, его ничем не заменить</w:t>
      </w:r>
    </w:p>
    <w:p w:rsidR="000D0313" w:rsidRPr="000D0313" w:rsidRDefault="000D0313" w:rsidP="000D0313">
      <w:pPr>
        <w:shd w:val="clear" w:color="auto" w:fill="FFFFFF"/>
        <w:spacing w:before="100" w:beforeAutospacing="1" w:after="100" w:afterAutospacing="1" w:line="240" w:lineRule="auto"/>
        <w:ind w:firstLine="235"/>
        <w:jc w:val="both"/>
        <w:rPr>
          <w:rFonts w:ascii="Palatino Linotype" w:eastAsia="Times New Roman" w:hAnsi="Palatino Linotype" w:cs="Times New Roman"/>
          <w:color w:val="000000"/>
          <w:sz w:val="24"/>
          <w:szCs w:val="24"/>
          <w:lang w:eastAsia="ru-RU"/>
        </w:rPr>
      </w:pPr>
      <w:proofErr w:type="gramStart"/>
      <w:r w:rsidRPr="000D0313">
        <w:rPr>
          <w:rFonts w:ascii="Palatino Linotype" w:eastAsia="Times New Roman" w:hAnsi="Palatino Linotype" w:cs="Times New Roman"/>
          <w:color w:val="000000"/>
          <w:sz w:val="24"/>
          <w:szCs w:val="24"/>
          <w:lang w:eastAsia="ru-RU"/>
        </w:rPr>
        <w:t>В</w:t>
      </w:r>
      <w:proofErr w:type="gramEnd"/>
      <w:r w:rsidRPr="000D0313">
        <w:rPr>
          <w:rFonts w:ascii="Palatino Linotype" w:eastAsia="Times New Roman" w:hAnsi="Palatino Linotype" w:cs="Times New Roman"/>
          <w:color w:val="000000"/>
          <w:sz w:val="24"/>
          <w:szCs w:val="24"/>
          <w:lang w:eastAsia="ru-RU"/>
        </w:rPr>
        <w:t xml:space="preserve"> Сухомлинский</w:t>
      </w:r>
    </w:p>
    <w:p w:rsidR="00FA2B1C" w:rsidRDefault="00FA2B1C"/>
    <w:sectPr w:rsidR="00FA2B1C" w:rsidSect="00FA2B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D0313"/>
    <w:rsid w:val="000D0313"/>
    <w:rsid w:val="00FA2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B1C"/>
  </w:style>
  <w:style w:type="paragraph" w:styleId="3">
    <w:name w:val="heading 3"/>
    <w:basedOn w:val="a"/>
    <w:link w:val="30"/>
    <w:uiPriority w:val="9"/>
    <w:qFormat/>
    <w:rsid w:val="000D03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D031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D0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0313"/>
  </w:style>
</w:styles>
</file>

<file path=word/webSettings.xml><?xml version="1.0" encoding="utf-8"?>
<w:webSettings xmlns:r="http://schemas.openxmlformats.org/officeDocument/2006/relationships" xmlns:w="http://schemas.openxmlformats.org/wordprocessingml/2006/main">
  <w:divs>
    <w:div w:id="75139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1354</Words>
  <Characters>7720</Characters>
  <Application>Microsoft Office Word</Application>
  <DocSecurity>0</DocSecurity>
  <Lines>64</Lines>
  <Paragraphs>18</Paragraphs>
  <ScaleCrop>false</ScaleCrop>
  <Company/>
  <LinksUpToDate>false</LinksUpToDate>
  <CharactersWithSpaces>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2014-01-22T21:09:00Z</dcterms:created>
  <dcterms:modified xsi:type="dcterms:W3CDTF">2014-01-22T21:10:00Z</dcterms:modified>
</cp:coreProperties>
</file>